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794" w:rsidRDefault="008E2794" w:rsidP="008E2794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Муниципальное бюджетное общеобразовательное учреждение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</w:t>
      </w:r>
    </w:p>
    <w:p w:rsidR="008E2794" w:rsidRDefault="008E2794" w:rsidP="008E279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E2794" w:rsidRDefault="008E2794" w:rsidP="008E2794">
      <w:pPr>
        <w:spacing w:after="0" w:line="240" w:lineRule="auto"/>
        <w:ind w:hanging="426"/>
        <w:rPr>
          <w:rFonts w:ascii="Times New Roman" w:eastAsia="Times New Roman" w:hAnsi="Times New Roman" w:cs="Times New Roman"/>
          <w:sz w:val="24"/>
          <w:szCs w:val="48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48"/>
        </w:rPr>
        <w:t>РАССМОТРЕНО</w:t>
      </w:r>
      <w:proofErr w:type="gramEnd"/>
      <w:r>
        <w:rPr>
          <w:rFonts w:ascii="Times New Roman" w:eastAsia="Times New Roman" w:hAnsi="Times New Roman" w:cs="Times New Roman"/>
          <w:sz w:val="24"/>
          <w:szCs w:val="48"/>
        </w:rPr>
        <w:t xml:space="preserve">                               СОГЛАСОВАНО            УТВЕРЖДАЮ</w:t>
      </w:r>
    </w:p>
    <w:p w:rsidR="008E2794" w:rsidRDefault="008E2794" w:rsidP="008E2794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48"/>
        </w:rPr>
      </w:pPr>
      <w:r>
        <w:rPr>
          <w:rFonts w:ascii="Times New Roman" w:eastAsia="Times New Roman" w:hAnsi="Times New Roman" w:cs="Times New Roman"/>
          <w:sz w:val="24"/>
          <w:szCs w:val="48"/>
        </w:rPr>
        <w:t>Руководитель  ШМО                    Зам</w:t>
      </w:r>
      <w:proofErr w:type="gramStart"/>
      <w:r>
        <w:rPr>
          <w:rFonts w:ascii="Times New Roman" w:eastAsia="Times New Roman" w:hAnsi="Times New Roman" w:cs="Times New Roman"/>
          <w:sz w:val="24"/>
          <w:szCs w:val="48"/>
        </w:rPr>
        <w:t>.д</w:t>
      </w:r>
      <w:proofErr w:type="gramEnd"/>
      <w:r>
        <w:rPr>
          <w:rFonts w:ascii="Times New Roman" w:eastAsia="Times New Roman" w:hAnsi="Times New Roman" w:cs="Times New Roman"/>
          <w:sz w:val="24"/>
          <w:szCs w:val="48"/>
        </w:rPr>
        <w:t xml:space="preserve">иректора по УВР      директор МБОУ </w:t>
      </w:r>
      <w:proofErr w:type="spellStart"/>
      <w:r>
        <w:rPr>
          <w:rFonts w:ascii="Times New Roman" w:eastAsia="Times New Roman" w:hAnsi="Times New Roman" w:cs="Times New Roman"/>
          <w:sz w:val="24"/>
          <w:szCs w:val="48"/>
        </w:rPr>
        <w:t>Кичкинской</w:t>
      </w:r>
      <w:proofErr w:type="spellEnd"/>
      <w:r>
        <w:rPr>
          <w:rFonts w:ascii="Times New Roman" w:eastAsia="Times New Roman" w:hAnsi="Times New Roman" w:cs="Times New Roman"/>
          <w:sz w:val="24"/>
          <w:szCs w:val="48"/>
        </w:rPr>
        <w:t xml:space="preserve"> СОШ</w:t>
      </w:r>
    </w:p>
    <w:p w:rsidR="008E2794" w:rsidRDefault="008E2794" w:rsidP="008E2794">
      <w:pPr>
        <w:spacing w:after="0" w:line="240" w:lineRule="auto"/>
        <w:rPr>
          <w:rFonts w:ascii="Times New Roman" w:eastAsia="Times New Roman" w:hAnsi="Times New Roman" w:cs="Times New Roman"/>
          <w:sz w:val="24"/>
          <w:szCs w:val="48"/>
        </w:rPr>
      </w:pPr>
      <w:r>
        <w:rPr>
          <w:rFonts w:ascii="Times New Roman" w:eastAsia="Times New Roman" w:hAnsi="Times New Roman" w:cs="Times New Roman"/>
          <w:sz w:val="24"/>
          <w:szCs w:val="48"/>
        </w:rPr>
        <w:t xml:space="preserve">_____ Болдырева Г.И.                ______ </w:t>
      </w:r>
      <w:proofErr w:type="spellStart"/>
      <w:r>
        <w:rPr>
          <w:rFonts w:ascii="Times New Roman" w:eastAsia="Times New Roman" w:hAnsi="Times New Roman" w:cs="Times New Roman"/>
          <w:sz w:val="24"/>
          <w:szCs w:val="48"/>
        </w:rPr>
        <w:t>Торопцова</w:t>
      </w:r>
      <w:proofErr w:type="spellEnd"/>
      <w:r>
        <w:rPr>
          <w:rFonts w:ascii="Times New Roman" w:eastAsia="Times New Roman" w:hAnsi="Times New Roman" w:cs="Times New Roman"/>
          <w:sz w:val="24"/>
          <w:szCs w:val="48"/>
        </w:rPr>
        <w:t xml:space="preserve"> Н.В.           _______ </w:t>
      </w:r>
      <w:proofErr w:type="spellStart"/>
      <w:r>
        <w:rPr>
          <w:rFonts w:ascii="Times New Roman" w:eastAsia="Times New Roman" w:hAnsi="Times New Roman" w:cs="Times New Roman"/>
          <w:sz w:val="24"/>
          <w:szCs w:val="48"/>
        </w:rPr>
        <w:t>Быченко</w:t>
      </w:r>
      <w:proofErr w:type="spellEnd"/>
      <w:r>
        <w:rPr>
          <w:rFonts w:ascii="Times New Roman" w:eastAsia="Times New Roman" w:hAnsi="Times New Roman" w:cs="Times New Roman"/>
          <w:sz w:val="24"/>
          <w:szCs w:val="48"/>
        </w:rPr>
        <w:t xml:space="preserve"> Н.Г.</w:t>
      </w:r>
    </w:p>
    <w:p w:rsidR="008E2794" w:rsidRDefault="008E2794" w:rsidP="008E27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48"/>
        </w:rPr>
      </w:pPr>
      <w:r>
        <w:rPr>
          <w:rFonts w:ascii="Times New Roman" w:eastAsia="Times New Roman" w:hAnsi="Times New Roman" w:cs="Times New Roman"/>
          <w:sz w:val="24"/>
          <w:szCs w:val="48"/>
        </w:rPr>
        <w:t>Протокол № __ от _____2019г.  ________ 2019 г.                   Приказ № ___от_______2019г.</w:t>
      </w:r>
    </w:p>
    <w:p w:rsidR="008E2794" w:rsidRDefault="008E2794" w:rsidP="008E2794">
      <w:pPr>
        <w:spacing w:after="0" w:line="240" w:lineRule="auto"/>
        <w:jc w:val="both"/>
        <w:rPr>
          <w:rFonts w:ascii="Times New Roman" w:eastAsia="Times New Roman" w:hAnsi="Times New Roman" w:cs="Times New Roman"/>
          <w:sz w:val="40"/>
          <w:szCs w:val="48"/>
        </w:rPr>
      </w:pPr>
    </w:p>
    <w:p w:rsidR="008E2794" w:rsidRDefault="008E2794" w:rsidP="008E2794">
      <w:pPr>
        <w:spacing w:after="0" w:line="240" w:lineRule="auto"/>
        <w:rPr>
          <w:rFonts w:ascii="Times New Roman" w:eastAsia="Times New Roman" w:hAnsi="Times New Roman" w:cs="Times New Roman"/>
          <w:sz w:val="24"/>
          <w:szCs w:val="48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48"/>
        </w:rPr>
        <w:t>Рассмотрена</w:t>
      </w:r>
      <w:proofErr w:type="gramEnd"/>
      <w:r>
        <w:rPr>
          <w:rFonts w:ascii="Times New Roman" w:eastAsia="Times New Roman" w:hAnsi="Times New Roman" w:cs="Times New Roman"/>
          <w:sz w:val="24"/>
          <w:szCs w:val="48"/>
        </w:rPr>
        <w:t xml:space="preserve"> и рекомендована к утверждению</w:t>
      </w:r>
    </w:p>
    <w:p w:rsidR="008E2794" w:rsidRDefault="008E2794" w:rsidP="008E2794">
      <w:pPr>
        <w:spacing w:after="0" w:line="240" w:lineRule="auto"/>
        <w:rPr>
          <w:rFonts w:ascii="Times New Roman" w:eastAsia="Times New Roman" w:hAnsi="Times New Roman" w:cs="Times New Roman"/>
          <w:sz w:val="24"/>
          <w:szCs w:val="48"/>
        </w:rPr>
      </w:pPr>
      <w:r>
        <w:rPr>
          <w:rFonts w:ascii="Times New Roman" w:eastAsia="Times New Roman" w:hAnsi="Times New Roman" w:cs="Times New Roman"/>
          <w:sz w:val="24"/>
          <w:szCs w:val="48"/>
        </w:rPr>
        <w:t>на заседании педагогического совета</w:t>
      </w:r>
    </w:p>
    <w:p w:rsidR="008E2794" w:rsidRDefault="008E2794" w:rsidP="008E2794">
      <w:pPr>
        <w:spacing w:after="0" w:line="240" w:lineRule="auto"/>
        <w:rPr>
          <w:rFonts w:ascii="Times New Roman" w:eastAsia="Times New Roman" w:hAnsi="Times New Roman" w:cs="Times New Roman"/>
          <w:sz w:val="24"/>
          <w:szCs w:val="48"/>
        </w:rPr>
      </w:pPr>
      <w:r>
        <w:rPr>
          <w:rFonts w:ascii="Times New Roman" w:eastAsia="Times New Roman" w:hAnsi="Times New Roman" w:cs="Times New Roman"/>
          <w:sz w:val="24"/>
          <w:szCs w:val="48"/>
        </w:rPr>
        <w:t>протокол № ____ от ______2019 г.</w:t>
      </w:r>
    </w:p>
    <w:p w:rsidR="008E2794" w:rsidRDefault="008E2794" w:rsidP="008E2794">
      <w:pPr>
        <w:spacing w:after="0" w:line="240" w:lineRule="auto"/>
        <w:rPr>
          <w:rFonts w:ascii="Times New Roman" w:eastAsia="Times New Roman" w:hAnsi="Times New Roman" w:cs="Times New Roman"/>
          <w:color w:val="002060"/>
          <w:sz w:val="40"/>
          <w:szCs w:val="48"/>
        </w:rPr>
      </w:pPr>
    </w:p>
    <w:p w:rsidR="008E2794" w:rsidRDefault="008E2794" w:rsidP="008E2794">
      <w:pPr>
        <w:jc w:val="center"/>
        <w:rPr>
          <w:rFonts w:ascii="Times New Roman" w:eastAsia="Times New Roman" w:hAnsi="Times New Roman" w:cs="Times New Roman"/>
          <w:sz w:val="72"/>
          <w:szCs w:val="48"/>
          <w:lang w:eastAsia="ru-RU"/>
        </w:rPr>
      </w:pPr>
      <w:r>
        <w:rPr>
          <w:rFonts w:ascii="Times New Roman" w:eastAsia="Times New Roman" w:hAnsi="Times New Roman" w:cs="Times New Roman"/>
          <w:sz w:val="72"/>
          <w:szCs w:val="4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48"/>
          <w:szCs w:val="24"/>
          <w:lang w:eastAsia="ru-RU"/>
        </w:rPr>
        <w:t>Рабочая программа</w:t>
      </w:r>
    </w:p>
    <w:p w:rsidR="008E2794" w:rsidRDefault="008E2794" w:rsidP="008E27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по внеурочной деятельности</w:t>
      </w:r>
    </w:p>
    <w:p w:rsidR="008E2794" w:rsidRDefault="008E2794" w:rsidP="008E27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Доноведение</w:t>
      </w:r>
      <w:proofErr w:type="spellEnd"/>
      <w:r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»</w:t>
      </w:r>
    </w:p>
    <w:p w:rsidR="008E2794" w:rsidRDefault="008E2794" w:rsidP="008E27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8E2794" w:rsidRDefault="008E2794" w:rsidP="008E279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Уровень общего образования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класс) 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начальное   1 класс</w:t>
      </w:r>
    </w:p>
    <w:p w:rsidR="008E2794" w:rsidRDefault="008E2794" w:rsidP="008E279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Количество часов  33</w:t>
      </w:r>
    </w:p>
    <w:p w:rsidR="008E2794" w:rsidRDefault="008E2794" w:rsidP="008E279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Учитель: Перебейнос Татьяна Григорьевна</w:t>
      </w:r>
    </w:p>
    <w:p w:rsidR="008E2794" w:rsidRDefault="008E2794" w:rsidP="008E279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Программа  разработана на основе:</w:t>
      </w:r>
    </w:p>
    <w:p w:rsidR="008E2794" w:rsidRDefault="008E2794" w:rsidP="008E279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Авторской программы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«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Доноведение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»  ( автор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ы-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кандидат педагогических наук Е.Ю. Сухаревская, И.Ю. Величко и другие)   в соответствии с Федеральным государственным образовательным стандартом начального общего образования и реализует  духовно- нравственное направление внеурочной деятельности.</w:t>
      </w:r>
    </w:p>
    <w:p w:rsidR="008E2794" w:rsidRDefault="008E2794" w:rsidP="008E279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8E2794" w:rsidRDefault="008E2794" w:rsidP="008E279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8E2794" w:rsidRDefault="008E2794" w:rsidP="008E279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8E2794" w:rsidRDefault="008E2794" w:rsidP="008E279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8E2794" w:rsidRDefault="008E2794" w:rsidP="008E279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8E2794" w:rsidRDefault="008E2794" w:rsidP="008E279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8E2794" w:rsidRDefault="008E2794" w:rsidP="008E279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8E2794" w:rsidRDefault="008E2794" w:rsidP="008E279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8E2794" w:rsidRDefault="008E2794" w:rsidP="008E27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.К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ичкино</w:t>
      </w:r>
      <w:proofErr w:type="spellEnd"/>
    </w:p>
    <w:p w:rsidR="008E2794" w:rsidRDefault="008E2794" w:rsidP="008E27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2019 -2020 учебный год</w:t>
      </w:r>
    </w:p>
    <w:p w:rsidR="008E2794" w:rsidRDefault="008E2794" w:rsidP="008E279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8E2794" w:rsidRDefault="008E2794" w:rsidP="008E279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8E2794" w:rsidRDefault="008E2794" w:rsidP="008E279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8E2794" w:rsidRDefault="008E2794" w:rsidP="008E27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</w:t>
      </w:r>
    </w:p>
    <w:p w:rsidR="008E2794" w:rsidRDefault="008E2794" w:rsidP="008E2794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u w:val="single"/>
          <w:lang w:eastAsia="ru-RU"/>
        </w:rPr>
      </w:pPr>
    </w:p>
    <w:p w:rsidR="008E2794" w:rsidRDefault="008E2794" w:rsidP="008E279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u w:val="single"/>
          <w:lang w:eastAsia="ru-RU"/>
        </w:rPr>
      </w:pPr>
    </w:p>
    <w:p w:rsidR="008E2794" w:rsidRDefault="008E2794" w:rsidP="008E279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Пояснительная записка</w:t>
      </w:r>
    </w:p>
    <w:p w:rsidR="008E2794" w:rsidRDefault="008E2794" w:rsidP="008E27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E2794" w:rsidRDefault="008E2794" w:rsidP="008E27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Курс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Доноведение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реализует социальное направление во внеурочной деятельности в 1 классе, в рамках Федерального государственного стандарта второго поколения.</w:t>
      </w:r>
    </w:p>
    <w:p w:rsidR="008E2794" w:rsidRDefault="008E2794" w:rsidP="008E27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Программа курса разработана на основе авторской программы Сухаревской Е.Ю.  в соответствии с новыми требованиями ФГОС начального общего образования второго поколения. </w:t>
      </w:r>
    </w:p>
    <w:p w:rsidR="008E2794" w:rsidRDefault="008E2794" w:rsidP="008E27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E2794" w:rsidRDefault="008E2794" w:rsidP="008E27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Общая характеристика</w:t>
      </w:r>
    </w:p>
    <w:p w:rsidR="008E2794" w:rsidRDefault="008E2794" w:rsidP="008E27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E2794" w:rsidRDefault="008E2794" w:rsidP="008E27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Исторически сложилось так, что территорию, на которой расположена Ростовская область и по которой протекает река Дон, называют Донской край. Отсюда и название «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Доноведение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». Мир, окружающий ребёнка постоянно изменяется, происходит обогащение социального опыта ребёнка (семья, школа, друзья), у него возникает потребность расширить знания о природной и социальной среде, в которой он проживает.</w:t>
      </w:r>
    </w:p>
    <w:p w:rsidR="008E2794" w:rsidRDefault="008E2794" w:rsidP="008E27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Цель:</w:t>
      </w:r>
    </w:p>
    <w:p w:rsidR="008E2794" w:rsidRDefault="008E2794" w:rsidP="008E27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формирование у детей младшего школьного возраста целостного представления о малой Родине – Донском крае и адекватного понимания места человека в нём.</w:t>
      </w:r>
    </w:p>
    <w:p w:rsidR="008E2794" w:rsidRDefault="008E2794" w:rsidP="008E27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Задачи:</w:t>
      </w:r>
    </w:p>
    <w:p w:rsidR="008E2794" w:rsidRDefault="008E2794" w:rsidP="008E2794">
      <w:pPr>
        <w:numPr>
          <w:ilvl w:val="0"/>
          <w:numId w:val="4"/>
        </w:numPr>
        <w:spacing w:after="0" w:line="240" w:lineRule="auto"/>
        <w:ind w:left="720" w:hanging="24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Формирование первичных понятий о природных и социальных объектах и явлениях родного края, развитие умения взаимодействовать с различными объектами окружающего мира с учётом их своеобразия и особенностей, воспитание гуманного отношения к живому организму.</w:t>
      </w:r>
    </w:p>
    <w:p w:rsidR="008E2794" w:rsidRDefault="008E2794" w:rsidP="008E2794">
      <w:pPr>
        <w:numPr>
          <w:ilvl w:val="0"/>
          <w:numId w:val="4"/>
        </w:numPr>
        <w:spacing w:after="0" w:line="240" w:lineRule="auto"/>
        <w:ind w:left="720" w:hanging="24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Развитие и укрепления познавательного интереса к истории своего края, осознание значимости исторических событий для края, для людей, проживающих в нём, формирование элементарной эрудиции ребёнка и его кругозора. </w:t>
      </w:r>
    </w:p>
    <w:p w:rsidR="008E2794" w:rsidRDefault="008E2794" w:rsidP="008E2794">
      <w:pPr>
        <w:numPr>
          <w:ilvl w:val="0"/>
          <w:numId w:val="4"/>
        </w:numPr>
        <w:spacing w:after="0" w:line="240" w:lineRule="auto"/>
        <w:ind w:left="720" w:hanging="24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Расширение знаний о различных предметах и явлениях окружающего мира родного края, осознание зависимости благополучия среды от поведения человека, формирование умений предвидеть последствия своих и чужих поступков и корректировать свою деятельность в соответствии с нравственным эталоном.</w:t>
      </w:r>
    </w:p>
    <w:p w:rsidR="008E2794" w:rsidRDefault="008E2794" w:rsidP="008E27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4"/>
          <w:lang w:eastAsia="ru-RU"/>
        </w:rPr>
      </w:pPr>
    </w:p>
    <w:p w:rsidR="008E2794" w:rsidRDefault="008E2794" w:rsidP="008E27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E2794" w:rsidRDefault="008E2794" w:rsidP="008E27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Ценностные ориентиры содержания</w:t>
      </w:r>
    </w:p>
    <w:p w:rsidR="008E2794" w:rsidRDefault="008E2794" w:rsidP="008E2794">
      <w:pPr>
        <w:ind w:left="720"/>
        <w:rPr>
          <w:rFonts w:ascii="Times New Roman" w:hAnsi="Times New Roman"/>
          <w:i/>
          <w:sz w:val="28"/>
          <w:szCs w:val="24"/>
          <w:lang w:eastAsia="ru-RU"/>
        </w:rPr>
      </w:pPr>
    </w:p>
    <w:p w:rsidR="008E2794" w:rsidRDefault="008E2794" w:rsidP="008E2794">
      <w:pPr>
        <w:ind w:firstLine="708"/>
        <w:jc w:val="both"/>
        <w:rPr>
          <w:rFonts w:ascii="Times New Roman" w:hAnsi="Times New Roman"/>
          <w:b/>
          <w:bCs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lastRenderedPageBreak/>
        <w:t>Педагогическое обоснование введения вариативного интегрированного курса «</w:t>
      </w:r>
      <w:proofErr w:type="spellStart"/>
      <w:r>
        <w:rPr>
          <w:rFonts w:ascii="Times New Roman" w:hAnsi="Times New Roman"/>
          <w:sz w:val="28"/>
          <w:szCs w:val="24"/>
          <w:lang w:eastAsia="ru-RU"/>
        </w:rPr>
        <w:t>Доноведение</w:t>
      </w:r>
      <w:proofErr w:type="spellEnd"/>
      <w:r>
        <w:rPr>
          <w:rFonts w:ascii="Times New Roman" w:hAnsi="Times New Roman"/>
          <w:sz w:val="28"/>
          <w:szCs w:val="24"/>
          <w:lang w:eastAsia="ru-RU"/>
        </w:rPr>
        <w:t>» составляют такие факторы, как общность целей интегрируемых учебных предметов, соблюдение принципов дидактики с учётом специфики разных видов деятельности, возрастные и индивидуальные особенности детей младшего школьного возраста, органическое единство разных видов ощущений в познании действительности, целостности окружающего мира.</w:t>
      </w:r>
    </w:p>
    <w:p w:rsidR="008E2794" w:rsidRDefault="008E2794" w:rsidP="008E2794">
      <w:pPr>
        <w:ind w:firstLine="708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В основу интеграции содержания по курсу «</w:t>
      </w:r>
      <w:proofErr w:type="spellStart"/>
      <w:r>
        <w:rPr>
          <w:rFonts w:ascii="Times New Roman" w:hAnsi="Times New Roman"/>
          <w:sz w:val="28"/>
          <w:szCs w:val="24"/>
          <w:lang w:eastAsia="ru-RU"/>
        </w:rPr>
        <w:t>Доноведение</w:t>
      </w:r>
      <w:proofErr w:type="spellEnd"/>
      <w:r>
        <w:rPr>
          <w:rFonts w:ascii="Times New Roman" w:hAnsi="Times New Roman"/>
          <w:sz w:val="28"/>
          <w:szCs w:val="24"/>
          <w:lang w:eastAsia="ru-RU"/>
        </w:rPr>
        <w:t>» положено диалектическое единство системы «природа - человек – общество». Особенностью данного содержания является то, что знания группируются вокруг следующих ведущих идей:</w:t>
      </w:r>
    </w:p>
    <w:p w:rsidR="008E2794" w:rsidRDefault="008E2794" w:rsidP="008E2794">
      <w:pPr>
        <w:numPr>
          <w:ilvl w:val="0"/>
          <w:numId w:val="5"/>
        </w:numPr>
        <w:spacing w:before="120" w:after="120"/>
        <w:ind w:left="1080" w:hanging="372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Окружающий мир есть многообразная система природных объектов и явлений, которые влияют на деятельность человека в Донском крае.</w:t>
      </w:r>
    </w:p>
    <w:p w:rsidR="008E2794" w:rsidRDefault="008E2794" w:rsidP="008E2794">
      <w:pPr>
        <w:numPr>
          <w:ilvl w:val="0"/>
          <w:numId w:val="5"/>
        </w:numPr>
        <w:spacing w:before="120" w:after="120"/>
        <w:ind w:left="1080" w:hanging="372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Человек Донского края имеет свои индивидуальные черты и проявления, исторически развивающиеся в деятельности и во взаимоотношениях с другими.</w:t>
      </w:r>
    </w:p>
    <w:p w:rsidR="008E2794" w:rsidRDefault="008E2794" w:rsidP="008E2794">
      <w:pPr>
        <w:spacing w:before="120" w:after="120"/>
        <w:ind w:firstLine="708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3.   История Донского края – часть истории Отечества.</w:t>
      </w:r>
    </w:p>
    <w:p w:rsidR="008E2794" w:rsidRDefault="008E2794" w:rsidP="008E2794">
      <w:pPr>
        <w:ind w:firstLine="708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Сведения о каждой составляющей этой системы носят интегрированный характер и относятся к различным отраслям научных знаний. Так сведения о природе Донского края включают элементы природоведения, географии, метеорологии, биологии. Интеграция этих элементов создаёт условия для формирования у младших школьников представлений о природе Донского края как едином целом, в котором все компоненты взаимодействуют друг с другом. </w:t>
      </w:r>
    </w:p>
    <w:p w:rsidR="008E2794" w:rsidRDefault="008E2794" w:rsidP="008E2794">
      <w:pPr>
        <w:ind w:firstLine="360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ab/>
        <w:t xml:space="preserve">  Сведения о социальной составляющей действительности представлены в курсе элементами истории и технологии. В данном курсе перед ребёнком раскрывается историческая картина проживания человека на донской земле, начиная с древних времён до современности.  В связи с этим, сведения о человеке являются связующим звеном между знаниями о природе Донского края и знаниями о социальной действительности. </w:t>
      </w:r>
    </w:p>
    <w:p w:rsidR="008E2794" w:rsidRDefault="008E2794" w:rsidP="008E27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 учебного курса в учебном плане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8E2794" w:rsidRDefault="008E2794" w:rsidP="008E27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по внеурочной деятельности для 1 класса рассчитана на 33часа (1 ч в неделю).</w:t>
      </w:r>
    </w:p>
    <w:p w:rsidR="008E2794" w:rsidRDefault="008E2794" w:rsidP="008E2794">
      <w:pPr>
        <w:ind w:firstLine="3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Согласно календарному учебному графику  и расписанию занятий МБОУ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Кичкинской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СОШ на 2019-2020 учебный год рабочая программа по внеурочной деятельности для 1 класса составлена на 33 часа.    </w:t>
      </w:r>
    </w:p>
    <w:p w:rsidR="008E2794" w:rsidRDefault="008E2794" w:rsidP="008E27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4"/>
          <w:lang w:eastAsia="ru-RU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Содержание</w:t>
      </w:r>
    </w:p>
    <w:p w:rsidR="008E2794" w:rsidRDefault="008E2794" w:rsidP="008E279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Введение </w:t>
      </w:r>
    </w:p>
    <w:p w:rsidR="008E2794" w:rsidRDefault="008E2794" w:rsidP="008E27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Мы теперь не просто дети … Изменения, произошедшие в жизни ребёнка с приходом в школу.</w:t>
      </w:r>
    </w:p>
    <w:p w:rsidR="008E2794" w:rsidRDefault="008E2794" w:rsidP="008E279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Я и окружающий мир </w:t>
      </w:r>
    </w:p>
    <w:p w:rsidR="008E2794" w:rsidRDefault="008E2794" w:rsidP="008E27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Родной край. </w:t>
      </w:r>
    </w:p>
    <w:p w:rsidR="008E2794" w:rsidRDefault="008E2794" w:rsidP="008E279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Природа Донского края </w:t>
      </w:r>
    </w:p>
    <w:p w:rsidR="008E2794" w:rsidRDefault="008E2794" w:rsidP="008E27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Живая и неживая природа Донского края. Времена года. </w:t>
      </w:r>
    </w:p>
    <w:p w:rsidR="008E2794" w:rsidRDefault="008E2794" w:rsidP="008E27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Осень на Дону. Осенние месяцы. Осенние изменения в природе. Растения пришкольного участка, парка (травы, кустарники, деревья). Растения сада и огорода: фрукты, овощи, цветы, ягоды. Растения поля. Жизнь животных осенью.</w:t>
      </w:r>
    </w:p>
    <w:p w:rsidR="008E2794" w:rsidRDefault="008E2794" w:rsidP="008E27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Зима на Дону. Зимние месяцы. Зимние изменения в природе. Жизнь животных зимой. Живой уголок. </w:t>
      </w:r>
    </w:p>
    <w:p w:rsidR="008E2794" w:rsidRDefault="008E2794" w:rsidP="008E27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Весна на Дону. Весенние месяцы. Весенние изменения в природе. Растения весной. Жизнь животных весной. </w:t>
      </w:r>
    </w:p>
    <w:p w:rsidR="008E2794" w:rsidRDefault="008E2794" w:rsidP="008E27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Лето на Дону. Летние месяцы. Летние изменения в природе. Растения луга. Растения водоёма. Жизнь животных летом.</w:t>
      </w:r>
    </w:p>
    <w:p w:rsidR="008E2794" w:rsidRDefault="008E2794" w:rsidP="008E279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Человек и природа </w:t>
      </w:r>
    </w:p>
    <w:p w:rsidR="008E2794" w:rsidRDefault="008E2794" w:rsidP="008E27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Занятия людей Донского края в разные времена года.</w:t>
      </w:r>
    </w:p>
    <w:p w:rsidR="008E2794" w:rsidRDefault="008E2794" w:rsidP="008E279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Экскурсии</w:t>
      </w:r>
    </w:p>
    <w:p w:rsidR="008E2794" w:rsidRDefault="008E2794" w:rsidP="008E2794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школьный двор, сад; по родному селу:</w:t>
      </w:r>
    </w:p>
    <w:p w:rsidR="008E2794" w:rsidRDefault="008E2794" w:rsidP="008E2794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«Родное  село», «Осень», «Зимняя сказка», «Весна», «Лето», «У водоёма» </w:t>
      </w:r>
    </w:p>
    <w:p w:rsidR="008E2794" w:rsidRDefault="008E2794" w:rsidP="008E2794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Планируемые результаты</w:t>
      </w:r>
    </w:p>
    <w:p w:rsidR="008E2794" w:rsidRDefault="008E2794" w:rsidP="008E2794">
      <w:pPr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Личностные:</w:t>
      </w:r>
    </w:p>
    <w:p w:rsidR="008E2794" w:rsidRDefault="008E2794" w:rsidP="008E2794">
      <w:pPr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- анализировать влияние современного человека на природу, приводить примеры зависимости благополучия жизни людей от состояния природы родного края;</w:t>
      </w:r>
    </w:p>
    <w:p w:rsidR="008E2794" w:rsidRDefault="008E2794" w:rsidP="008E27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Courier New"/>
          <w:sz w:val="28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объяснять правила поведения в различных ситуациях. Оценивать характер своего поведения в природе, поступки по отношению к природе других людей. Моделировать ситуации по сохранению природы родного края и ее защите</w:t>
      </w:r>
      <w:r>
        <w:rPr>
          <w:rFonts w:ascii="Times New Roman" w:eastAsia="Times New Roman" w:hAnsi="Times New Roman" w:cs="Courier New"/>
          <w:sz w:val="28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8E2794" w:rsidRDefault="008E2794" w:rsidP="008E27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-  оценивать собственные знания и умения;</w:t>
      </w:r>
    </w:p>
    <w:p w:rsidR="008E2794" w:rsidRDefault="008E2794" w:rsidP="008E27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-  доводить дело до конца. </w:t>
      </w:r>
    </w:p>
    <w:p w:rsidR="008E2794" w:rsidRDefault="008E2794" w:rsidP="008E2794">
      <w:pPr>
        <w:rPr>
          <w:rFonts w:ascii="Times New Roman" w:hAnsi="Times New Roman"/>
          <w:b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Метапредметные</w:t>
      </w:r>
      <w:proofErr w:type="spellEnd"/>
      <w:r>
        <w:rPr>
          <w:rFonts w:ascii="Times New Roman" w:hAnsi="Times New Roman"/>
          <w:b/>
          <w:sz w:val="24"/>
        </w:rPr>
        <w:t>:</w:t>
      </w:r>
    </w:p>
    <w:p w:rsidR="008E2794" w:rsidRDefault="008E2794" w:rsidP="008E279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      -  ставить цель и задачи к собственной деятельности (на основе соотнесения того, что уже известно и усвоено учащимся, и того, что еще неизвестно); </w:t>
      </w:r>
    </w:p>
    <w:p w:rsidR="008E2794" w:rsidRDefault="008E2794" w:rsidP="008E279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-  составлять план исследований и проектов по заданной теме и определять последовательность собственных действий;</w:t>
      </w:r>
    </w:p>
    <w:p w:rsidR="008E2794" w:rsidRDefault="008E2794" w:rsidP="008E279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- вносить необходимые дополнения и коррективы в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план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способ действия в случае расхождения с предлагаемым эталоном.</w:t>
      </w:r>
    </w:p>
    <w:p w:rsidR="008E2794" w:rsidRDefault="008E2794" w:rsidP="008E279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Предметные:</w:t>
      </w:r>
    </w:p>
    <w:p w:rsidR="008E2794" w:rsidRDefault="008E2794" w:rsidP="008E279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- находить использоваться учебной и справочной литературой для подготовки устных сообщений, выполнения самостоятельных исследований и проектов; в том числе с помощью компьютерных средств; использовать географическую карту Ростовской области как источник информации;</w:t>
      </w:r>
    </w:p>
    <w:p w:rsidR="008E2794" w:rsidRDefault="008E2794" w:rsidP="008E279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-  слушать и вступать в диалог, участвовать в коллективном обсуждении проблем, интегрироваться в группу сверстников и строить продуктивное взаимодействие и сотрудничество со сверстниками и взрослыми;</w:t>
      </w:r>
    </w:p>
    <w:p w:rsidR="008E2794" w:rsidRDefault="008E2794" w:rsidP="008E2794">
      <w:pPr>
        <w:spacing w:after="120" w:line="240" w:lineRule="auto"/>
        <w:rPr>
          <w:rFonts w:ascii="Times New Roman" w:eastAsia="Times New Roman" w:hAnsi="Times New Roman" w:cs="Times New Roman"/>
          <w:sz w:val="28"/>
          <w:szCs w:val="16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16"/>
        </w:rPr>
        <w:t xml:space="preserve">  - </w:t>
      </w:r>
      <w:r>
        <w:rPr>
          <w:rFonts w:ascii="Times New Roman" w:eastAsia="Times New Roman" w:hAnsi="Times New Roman" w:cs="Times New Roman"/>
          <w:sz w:val="28"/>
          <w:szCs w:val="16"/>
        </w:rPr>
        <w:t xml:space="preserve"> осознанно и произвольно строить речевое высказывание в устной и письменной форме;</w:t>
      </w:r>
      <w:r>
        <w:rPr>
          <w:rFonts w:ascii="Times New Roman" w:eastAsia="Times New Roman" w:hAnsi="Times New Roman" w:cs="Times New Roman"/>
          <w:sz w:val="18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16"/>
        </w:rPr>
        <w:t>пересказывать и понимать тексты о природе, истории родного края. Готовить рассказы о семье, домашнем хозяйстве, профессиях членов семьи, занятиях людей в родном городе (селе) на основе бесед школьников с родителями, со старшими родственниками, местными жителями.</w:t>
      </w:r>
    </w:p>
    <w:p w:rsidR="008E2794" w:rsidRDefault="008E2794" w:rsidP="008E2794">
      <w:pPr>
        <w:spacing w:after="120" w:line="240" w:lineRule="auto"/>
        <w:ind w:firstLine="540"/>
        <w:rPr>
          <w:rFonts w:ascii="Times New Roman" w:eastAsia="Times New Roman" w:hAnsi="Times New Roman" w:cs="Times New Roman"/>
          <w:sz w:val="28"/>
          <w:szCs w:val="16"/>
        </w:rPr>
      </w:pPr>
    </w:p>
    <w:p w:rsidR="008E2794" w:rsidRDefault="008E2794" w:rsidP="008E2794"/>
    <w:p w:rsidR="008E2794" w:rsidRDefault="008E2794" w:rsidP="008E2794"/>
    <w:p w:rsidR="008E2794" w:rsidRDefault="008E2794" w:rsidP="008E2794">
      <w:pPr>
        <w:rPr>
          <w:rFonts w:ascii="Times New Roman" w:hAnsi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Тематическое планирование</w:t>
      </w:r>
    </w:p>
    <w:p w:rsidR="008E2794" w:rsidRDefault="008E2794" w:rsidP="008E2794">
      <w:pPr>
        <w:rPr>
          <w:b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2297"/>
        <w:gridCol w:w="1276"/>
        <w:gridCol w:w="4672"/>
      </w:tblGrid>
      <w:tr w:rsidR="008E2794" w:rsidTr="008E2794">
        <w:trPr>
          <w:trHeight w:val="70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Название раздела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94" w:rsidRDefault="008E279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 часов</w:t>
            </w:r>
          </w:p>
          <w:p w:rsidR="008E2794" w:rsidRDefault="008E279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деятельности</w:t>
            </w:r>
          </w:p>
        </w:tc>
      </w:tr>
      <w:tr w:rsidR="008E2794" w:rsidTr="008E2794">
        <w:trPr>
          <w:trHeight w:val="74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Введение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Поздравления детей с Днём знаний. Вводная беседа о предмете «</w:t>
            </w:r>
            <w:proofErr w:type="spellStart"/>
            <w:r>
              <w:rPr>
                <w:rFonts w:ascii="Times New Roman" w:hAnsi="Times New Roman" w:cs="Times New Roman"/>
              </w:rPr>
              <w:t>Доноведение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».  </w:t>
            </w:r>
          </w:p>
        </w:tc>
      </w:tr>
      <w:tr w:rsidR="008E2794" w:rsidTr="008E2794">
        <w:trPr>
          <w:trHeight w:val="11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Я и окружающий мир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>
              <w:rPr>
                <w:rFonts w:ascii="Times New Roman" w:hAnsi="Times New Roman" w:cs="Times New Roman"/>
              </w:rPr>
              <w:t xml:space="preserve">                 1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 о родном крае. Чтение учителем стихотворений (страничка для чтения). Составление рассказа по картинке</w:t>
            </w:r>
          </w:p>
        </w:tc>
      </w:tr>
      <w:tr w:rsidR="008E2794" w:rsidTr="008E27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Экскурсия по пришкольному участку. Разгадывание кроссворда</w:t>
            </w:r>
            <w:proofErr w:type="gramStart"/>
            <w:r>
              <w:rPr>
                <w:rFonts w:ascii="Times New Roman" w:hAnsi="Times New Roman" w:cs="Times New Roman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</w:rPr>
              <w:t>Беседа обо всех временах года</w:t>
            </w:r>
          </w:p>
        </w:tc>
      </w:tr>
      <w:tr w:rsidR="008E2794" w:rsidTr="008E27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94" w:rsidRDefault="008E279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Разгадывание кроссворда. Чтение учителем (страничка для чтения). Беседа об осенних </w:t>
            </w:r>
            <w:r>
              <w:rPr>
                <w:rFonts w:ascii="Times New Roman" w:hAnsi="Times New Roman" w:cs="Times New Roman"/>
              </w:rPr>
              <w:lastRenderedPageBreak/>
              <w:t xml:space="preserve">месяцах.  Разучивание одного стихотворения наизусть. </w:t>
            </w:r>
          </w:p>
        </w:tc>
      </w:tr>
      <w:tr w:rsidR="008E2794" w:rsidTr="008E2794">
        <w:trPr>
          <w:trHeight w:val="103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об осенних изменениях в природе края. </w:t>
            </w:r>
            <w:proofErr w:type="spellStart"/>
            <w:r>
              <w:rPr>
                <w:rFonts w:ascii="Times New Roman" w:hAnsi="Times New Roman" w:cs="Times New Roman"/>
              </w:rPr>
              <w:t>Декламированье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стихотворений об осени. Сбор природного материала.</w:t>
            </w:r>
          </w:p>
        </w:tc>
      </w:tr>
      <w:tr w:rsidR="008E2794" w:rsidTr="008E27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об  осенних изменениях в природе. </w:t>
            </w:r>
          </w:p>
        </w:tc>
      </w:tr>
      <w:tr w:rsidR="008E2794" w:rsidTr="008E2794">
        <w:trPr>
          <w:trHeight w:val="8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Разгадывание загадок о деревьях. Решение проблемы «Почему художник не нарисовал ещё одно дерево». Беседа о дикорастущих и культурных растениях. Изготовление поделки из природного материала (плодов деревьев)</w:t>
            </w:r>
          </w:p>
        </w:tc>
      </w:tr>
      <w:tr w:rsidR="008E2794" w:rsidTr="008E2794">
        <w:trPr>
          <w:trHeight w:val="8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Выставка поделок из плодов деревьев. Рассказы детей (задание 10). Раскрашивание листьев. Беседа о цветовой гамме осенних листьев. Изготовление аппликации из листьев.</w:t>
            </w:r>
          </w:p>
        </w:tc>
      </w:tr>
      <w:tr w:rsidR="008E2794" w:rsidTr="008E2794">
        <w:trPr>
          <w:trHeight w:val="8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Человек и природа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 по картинкам «Чем могут заниматься люди осенью в нашем крае?». Чтение учителем (страничка для чтения). Составление рассказа по картинке.</w:t>
            </w:r>
          </w:p>
        </w:tc>
      </w:tr>
      <w:tr w:rsidR="008E2794" w:rsidTr="008E27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Я и окружающий мир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9    </w:t>
            </w:r>
            <w:r>
              <w:rPr>
                <w:rFonts w:ascii="Times New Roman" w:hAnsi="Times New Roman" w:cs="Times New Roman"/>
              </w:rPr>
              <w:t xml:space="preserve">                    1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Разгадывание загадок, кроссворда. Беседа об овощах. Решение проблемы «Что не является овощем?». Беседа о фруктах, выращиваемых на Дону. Беседа о  съедобных и несъедобных ягодах. Решение проблемы «Чем опасны ядовитые растения?» Раскрашивание картинок. Составление рассказа по картинкам.</w:t>
            </w:r>
          </w:p>
        </w:tc>
      </w:tr>
      <w:tr w:rsidR="008E2794" w:rsidTr="008E2794">
        <w:trPr>
          <w:trHeight w:val="153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о культурных зерновых растениях края. Решение проблемы «Как отличить пшеницу </w:t>
            </w:r>
            <w:proofErr w:type="gramStart"/>
            <w:r>
              <w:rPr>
                <w:rFonts w:ascii="Times New Roman" w:hAnsi="Times New Roman" w:cs="Times New Roman"/>
              </w:rPr>
              <w:t>от</w:t>
            </w:r>
            <w:proofErr w:type="gramEnd"/>
            <w:r>
              <w:rPr>
                <w:rFonts w:ascii="Times New Roman" w:hAnsi="Times New Roman" w:cs="Times New Roman"/>
              </w:rPr>
              <w:t xml:space="preserve"> ржи?». Рисование колосков. Решение проблемы «Что из чего изготавливают?». Беседа о бережном отношении к хлебу.</w:t>
            </w:r>
          </w:p>
        </w:tc>
      </w:tr>
      <w:tr w:rsidR="008E2794" w:rsidTr="008E2794">
        <w:trPr>
          <w:trHeight w:val="148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94" w:rsidRDefault="008E2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 «А ещё в нашем крае на полях выращивают …». Изготовление поделок из природного материала (овощей – картошки, огурца, баклажана и т.п.)</w:t>
            </w:r>
          </w:p>
        </w:tc>
      </w:tr>
      <w:tr w:rsidR="008E2794" w:rsidTr="008E27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 Чтение учителем (с.21) (страничка для чтения). Отгадывание загадок и раскрашивание отгадок. Решение проблемы «Кто лишний?» «На какие группы можно разделить животных?». Беседа о перелётных птицах, о насекомых, зверях (домашних и диких)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  <w:tr w:rsidR="008E2794" w:rsidTr="008E27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Обобщающая беседа. Раскрашивание картинки. </w:t>
            </w:r>
            <w:proofErr w:type="spellStart"/>
            <w:r>
              <w:rPr>
                <w:rFonts w:ascii="Times New Roman" w:hAnsi="Times New Roman" w:cs="Times New Roman"/>
              </w:rPr>
              <w:t>Декламированье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стихотворений. Составление рассказа по картинке.</w:t>
            </w:r>
          </w:p>
        </w:tc>
      </w:tr>
      <w:tr w:rsidR="008E2794" w:rsidTr="008E27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о зимних изменениях в природе края. </w:t>
            </w:r>
            <w:proofErr w:type="spellStart"/>
            <w:r>
              <w:rPr>
                <w:rFonts w:ascii="Times New Roman" w:hAnsi="Times New Roman" w:cs="Times New Roman"/>
              </w:rPr>
              <w:t>Декламированье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стихотворений о зиме.</w:t>
            </w:r>
          </w:p>
        </w:tc>
      </w:tr>
      <w:tr w:rsidR="008E2794" w:rsidTr="008E2794">
        <w:trPr>
          <w:trHeight w:val="87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94" w:rsidRDefault="008E279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Разгадывание кроссворда. Чтение учителем (страничка для чтения). Беседа о зимних месяцах. Сочинение рассказа и его запись. Раскрашивание картинок.</w:t>
            </w:r>
          </w:p>
        </w:tc>
      </w:tr>
      <w:tr w:rsidR="008E2794" w:rsidTr="008E27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Представление своих сочинений. Беседа о признаках зимы. Раскрашивание картинок. </w:t>
            </w:r>
          </w:p>
        </w:tc>
      </w:tr>
      <w:tr w:rsidR="008E2794" w:rsidTr="008E27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Чтение учителем (страничка для чтения). Отгадывание загадок и раскрашивание отгадок. Решение проблемы «Как помочь птицам и диким животным зимой?». Составление рассказа. </w:t>
            </w:r>
          </w:p>
        </w:tc>
      </w:tr>
      <w:tr w:rsidR="008E2794" w:rsidTr="008E2794">
        <w:trPr>
          <w:trHeight w:val="12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Экскурсия к живому уголку в школе. Разгадывание кроссворда. Составление рассказа, используя опорные слова из кроссворда.</w:t>
            </w:r>
          </w:p>
        </w:tc>
      </w:tr>
      <w:tr w:rsidR="008E2794" w:rsidTr="008E27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Человек и природа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учителем (страничка для чтения). Беседа «Чем могут заниматься люди зимой?»</w:t>
            </w:r>
          </w:p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Раскрашивание картинок. Составление рассказа по картинке.</w:t>
            </w:r>
          </w:p>
        </w:tc>
      </w:tr>
      <w:tr w:rsidR="008E2794" w:rsidTr="008E2794">
        <w:trPr>
          <w:trHeight w:val="97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Я и окружающий мир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4  </w:t>
            </w:r>
            <w:r>
              <w:rPr>
                <w:rFonts w:ascii="Times New Roman" w:hAnsi="Times New Roman" w:cs="Times New Roman"/>
              </w:rPr>
              <w:t xml:space="preserve">                         1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Разгадывание кроссворда. Беседа о весенних месяцах. Чтение учителем (страничка для чтения). Раскрашивание картинок.</w:t>
            </w:r>
          </w:p>
        </w:tc>
      </w:tr>
      <w:tr w:rsidR="008E2794" w:rsidTr="008E27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 об изменениях в природе края.</w:t>
            </w:r>
          </w:p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Декламирование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стихотворений о весне.</w:t>
            </w:r>
          </w:p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Раскрашивание картинок. Беседа о весенних изменениях. Сочинение.</w:t>
            </w:r>
          </w:p>
        </w:tc>
      </w:tr>
      <w:tr w:rsidR="008E2794" w:rsidTr="008E2794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«Что происходит с растениями весной?» Раскрашивание картинок. </w:t>
            </w:r>
          </w:p>
        </w:tc>
      </w:tr>
      <w:tr w:rsidR="008E2794" w:rsidTr="008E2794">
        <w:trPr>
          <w:trHeight w:val="105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 «Как изменяется жизнь животных весной?» Чтение учителем (страничка для чтения). Учимся рисовать птиц и животных.</w:t>
            </w:r>
          </w:p>
        </w:tc>
      </w:tr>
      <w:tr w:rsidR="008E2794" w:rsidTr="008E2794">
        <w:trPr>
          <w:trHeight w:val="76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Человек и природа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</w:rPr>
              <w:t xml:space="preserve">                          1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«Чем могут заниматься люди весной?» по картинкам. </w:t>
            </w:r>
            <w:proofErr w:type="gramStart"/>
            <w:r>
              <w:rPr>
                <w:rFonts w:ascii="Times New Roman" w:hAnsi="Times New Roman" w:cs="Times New Roman"/>
              </w:rPr>
              <w:t>Чтение учителем) (страничка для чтения).</w:t>
            </w:r>
            <w:proofErr w:type="gramEnd"/>
            <w:r>
              <w:rPr>
                <w:rFonts w:ascii="Times New Roman" w:hAnsi="Times New Roman" w:cs="Times New Roman"/>
              </w:rPr>
              <w:t xml:space="preserve"> Раскрашивание картинок. </w:t>
            </w:r>
            <w:r>
              <w:rPr>
                <w:rFonts w:ascii="Times New Roman" w:hAnsi="Times New Roman" w:cs="Times New Roman"/>
              </w:rPr>
              <w:lastRenderedPageBreak/>
              <w:t>Сочинение.</w:t>
            </w:r>
          </w:p>
        </w:tc>
      </w:tr>
      <w:tr w:rsidR="008E2794" w:rsidTr="008E2794">
        <w:trPr>
          <w:trHeight w:val="6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94" w:rsidRDefault="008E279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 о летних изменениях в природе края. Декларирование стихотворений о лете.</w:t>
            </w:r>
          </w:p>
        </w:tc>
      </w:tr>
      <w:tr w:rsidR="008E2794" w:rsidTr="008E2794">
        <w:trPr>
          <w:trHeight w:val="12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Я и окружающий мир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4  </w:t>
            </w:r>
            <w:r>
              <w:rPr>
                <w:rFonts w:ascii="Times New Roman" w:hAnsi="Times New Roman" w:cs="Times New Roman"/>
              </w:rPr>
              <w:t xml:space="preserve">                         1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Разгадывание кроссворда. Беседа о летних месяцах и сезонных изменениях в природе. Чтение учителем или хорошо читающим ребёнком (страничка для чтения). Раскрашивание картинок.</w:t>
            </w:r>
          </w:p>
        </w:tc>
      </w:tr>
      <w:tr w:rsidR="008E2794" w:rsidTr="008E27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Разгадывание кроссворда, загадок о травянистых растения луга и поля..</w:t>
            </w:r>
            <w:proofErr w:type="gramEnd"/>
          </w:p>
        </w:tc>
      </w:tr>
      <w:tr w:rsidR="008E2794" w:rsidTr="008E27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Раскрашивание картинок. Беседа </w:t>
            </w:r>
            <w:proofErr w:type="gramStart"/>
            <w:r>
              <w:rPr>
                <w:rFonts w:ascii="Times New Roman" w:hAnsi="Times New Roman" w:cs="Times New Roman"/>
              </w:rPr>
              <w:t>водоёмах</w:t>
            </w:r>
            <w:proofErr w:type="gramEnd"/>
            <w:r>
              <w:rPr>
                <w:rFonts w:ascii="Times New Roman" w:hAnsi="Times New Roman" w:cs="Times New Roman"/>
              </w:rPr>
              <w:t xml:space="preserve"> края. Рисование</w:t>
            </w:r>
          </w:p>
        </w:tc>
      </w:tr>
      <w:tr w:rsidR="008E2794" w:rsidTr="008E27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Разгадывание кроссворда, загадок о растениях водоёма. Беседа «Как вести себя на водоёме». Раскрашивание картинок.</w:t>
            </w:r>
          </w:p>
        </w:tc>
      </w:tr>
      <w:tr w:rsidR="008E2794" w:rsidTr="008E27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94" w:rsidRDefault="008E279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 «Как изменяется жизнь животных летом?» Чтение учителем (страничка для чтения).</w:t>
            </w:r>
          </w:p>
        </w:tc>
      </w:tr>
      <w:tr w:rsidR="008E2794" w:rsidTr="008E27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32-33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Человек и природа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«Чем могут заниматься люди весной?» по картинкам. </w:t>
            </w:r>
            <w:proofErr w:type="gramStart"/>
            <w:r>
              <w:rPr>
                <w:rFonts w:ascii="Times New Roman" w:hAnsi="Times New Roman" w:cs="Times New Roman"/>
              </w:rPr>
              <w:t>Чтение учителем) (страничка для чтения).</w:t>
            </w:r>
            <w:proofErr w:type="gramEnd"/>
            <w:r>
              <w:rPr>
                <w:rFonts w:ascii="Times New Roman" w:hAnsi="Times New Roman" w:cs="Times New Roman"/>
              </w:rPr>
              <w:t xml:space="preserve"> Раскрашивание картинок. Сочинение.</w:t>
            </w:r>
          </w:p>
        </w:tc>
      </w:tr>
    </w:tbl>
    <w:p w:rsidR="008E2794" w:rsidRDefault="008E2794" w:rsidP="008E2794">
      <w:pPr>
        <w:rPr>
          <w:rFonts w:ascii="Times New Roman" w:hAnsi="Times New Roman" w:cs="Times New Roman"/>
        </w:rPr>
      </w:pPr>
    </w:p>
    <w:p w:rsidR="008E2794" w:rsidRDefault="008E2794" w:rsidP="008E2794">
      <w:pPr>
        <w:rPr>
          <w:rFonts w:ascii="Times New Roman" w:hAnsi="Times New Roman" w:cs="Times New Roman"/>
        </w:rPr>
      </w:pPr>
    </w:p>
    <w:p w:rsidR="008E2794" w:rsidRDefault="008E2794" w:rsidP="008E2794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32"/>
        </w:rPr>
        <w:t xml:space="preserve"> Календарно – тематическое планирование</w:t>
      </w:r>
      <w:r>
        <w:rPr>
          <w:rFonts w:ascii="Times New Roman" w:hAnsi="Times New Roman"/>
          <w:b/>
          <w:sz w:val="32"/>
        </w:rPr>
        <w:t xml:space="preserve">              </w:t>
      </w:r>
      <w:r>
        <w:rPr>
          <w:rFonts w:ascii="Times New Roman" w:hAnsi="Times New Roman" w:cs="Times New Roman"/>
          <w:b/>
          <w:sz w:val="32"/>
        </w:rPr>
        <w:t xml:space="preserve"> </w:t>
      </w:r>
      <w:r>
        <w:rPr>
          <w:rFonts w:ascii="Times New Roman" w:hAnsi="Times New Roman" w:cs="Times New Roman"/>
          <w:b/>
          <w:sz w:val="24"/>
        </w:rPr>
        <w:t>Приложение № 1</w:t>
      </w:r>
    </w:p>
    <w:p w:rsidR="008E2794" w:rsidRDefault="008E2794" w:rsidP="008E2794">
      <w:pPr>
        <w:rPr>
          <w:rFonts w:ascii="Times New Roman" w:hAnsi="Times New Roman" w:cs="Times New Roman"/>
          <w:b/>
          <w:sz w:val="24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4649"/>
        <w:gridCol w:w="1276"/>
        <w:gridCol w:w="1080"/>
        <w:gridCol w:w="933"/>
      </w:tblGrid>
      <w:tr w:rsidR="008E2794" w:rsidTr="008E2794">
        <w:trPr>
          <w:trHeight w:val="285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п</w:t>
            </w:r>
            <w:proofErr w:type="spellEnd"/>
          </w:p>
        </w:tc>
        <w:tc>
          <w:tcPr>
            <w:tcW w:w="4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Тема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Кол-во часов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Дата</w:t>
            </w:r>
          </w:p>
        </w:tc>
      </w:tr>
      <w:tr w:rsidR="008E2794" w:rsidTr="008E2794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794" w:rsidRDefault="008E27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794" w:rsidRDefault="008E27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794" w:rsidRDefault="008E27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план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факт</w:t>
            </w:r>
          </w:p>
        </w:tc>
      </w:tr>
      <w:tr w:rsidR="008E2794" w:rsidTr="008E2794">
        <w:trPr>
          <w:trHeight w:val="43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Вводный урок. Мы теперь не просто дети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5.09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94" w:rsidRDefault="008E2794">
            <w:pPr>
              <w:rPr>
                <w:rFonts w:ascii="Times New Roman" w:hAnsi="Times New Roman"/>
                <w:sz w:val="24"/>
              </w:rPr>
            </w:pPr>
          </w:p>
        </w:tc>
      </w:tr>
      <w:tr w:rsidR="008E2794" w:rsidTr="008E2794">
        <w:trPr>
          <w:trHeight w:val="35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Родной край.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12.09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94" w:rsidRDefault="008E2794">
            <w:pPr>
              <w:rPr>
                <w:rFonts w:ascii="Times New Roman" w:hAnsi="Times New Roman"/>
                <w:sz w:val="24"/>
              </w:rPr>
            </w:pPr>
          </w:p>
        </w:tc>
      </w:tr>
      <w:tr w:rsidR="008E2794" w:rsidTr="008E27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Времена года.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19.09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94" w:rsidRDefault="008E2794">
            <w:pPr>
              <w:rPr>
                <w:rFonts w:ascii="Times New Roman" w:hAnsi="Times New Roman"/>
                <w:sz w:val="24"/>
              </w:rPr>
            </w:pPr>
          </w:p>
        </w:tc>
      </w:tr>
      <w:tr w:rsidR="008E2794" w:rsidTr="008E27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Осень. Осенние месяцы.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26.09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94" w:rsidRDefault="008E2794">
            <w:pPr>
              <w:rPr>
                <w:rFonts w:ascii="Times New Roman" w:hAnsi="Times New Roman"/>
                <w:sz w:val="24"/>
              </w:rPr>
            </w:pPr>
          </w:p>
        </w:tc>
      </w:tr>
      <w:tr w:rsidR="008E2794" w:rsidTr="008E2794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Экскурсия на пришкольный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3.10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94" w:rsidRDefault="008E2794">
            <w:pPr>
              <w:rPr>
                <w:rFonts w:ascii="Times New Roman" w:hAnsi="Times New Roman"/>
                <w:sz w:val="24"/>
              </w:rPr>
            </w:pPr>
          </w:p>
        </w:tc>
      </w:tr>
      <w:tr w:rsidR="008E2794" w:rsidTr="008E27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Осенние изменения в природе.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10.10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94" w:rsidRDefault="008E2794">
            <w:pPr>
              <w:rPr>
                <w:rFonts w:ascii="Times New Roman" w:hAnsi="Times New Roman"/>
                <w:sz w:val="24"/>
              </w:rPr>
            </w:pPr>
          </w:p>
        </w:tc>
      </w:tr>
      <w:tr w:rsidR="008E2794" w:rsidTr="008E2794">
        <w:trPr>
          <w:trHeight w:val="27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Растения осенью.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17.10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94" w:rsidRDefault="008E2794">
            <w:pPr>
              <w:rPr>
                <w:rFonts w:ascii="Times New Roman" w:hAnsi="Times New Roman"/>
                <w:sz w:val="24"/>
              </w:rPr>
            </w:pPr>
          </w:p>
        </w:tc>
      </w:tr>
      <w:tr w:rsidR="008E2794" w:rsidTr="008E2794">
        <w:trPr>
          <w:trHeight w:val="2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Листья жёлтые летят.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24.10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94" w:rsidRDefault="008E2794">
            <w:pPr>
              <w:rPr>
                <w:rFonts w:ascii="Times New Roman" w:hAnsi="Times New Roman"/>
                <w:sz w:val="24"/>
              </w:rPr>
            </w:pPr>
          </w:p>
        </w:tc>
      </w:tr>
      <w:tr w:rsidR="008E2794" w:rsidTr="008E2794">
        <w:trPr>
          <w:trHeight w:val="27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Занятия людей осенью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7.11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94" w:rsidRDefault="008E2794">
            <w:pPr>
              <w:rPr>
                <w:rFonts w:ascii="Times New Roman" w:hAnsi="Times New Roman"/>
                <w:sz w:val="24"/>
              </w:rPr>
            </w:pPr>
          </w:p>
        </w:tc>
      </w:tr>
      <w:tr w:rsidR="008E2794" w:rsidTr="008E27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Что растёт на огороде и в саду?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14.11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94" w:rsidRDefault="008E2794">
            <w:pPr>
              <w:rPr>
                <w:rFonts w:ascii="Times New Roman" w:hAnsi="Times New Roman"/>
                <w:sz w:val="24"/>
              </w:rPr>
            </w:pPr>
          </w:p>
        </w:tc>
      </w:tr>
      <w:tr w:rsidR="008E2794" w:rsidTr="008E27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Что растёт в поле?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21.11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94" w:rsidRDefault="008E2794">
            <w:pPr>
              <w:rPr>
                <w:rFonts w:ascii="Times New Roman" w:hAnsi="Times New Roman"/>
                <w:sz w:val="24"/>
              </w:rPr>
            </w:pPr>
          </w:p>
        </w:tc>
      </w:tr>
      <w:tr w:rsidR="008E2794" w:rsidTr="008E27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Жизнь животных осенью.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28.11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94" w:rsidRDefault="008E2794">
            <w:pPr>
              <w:rPr>
                <w:rFonts w:ascii="Times New Roman" w:hAnsi="Times New Roman"/>
                <w:sz w:val="24"/>
              </w:rPr>
            </w:pPr>
          </w:p>
        </w:tc>
      </w:tr>
      <w:tr w:rsidR="008E2794" w:rsidTr="008E27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Зима в моём краю.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5.12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94" w:rsidRDefault="008E2794">
            <w:pPr>
              <w:rPr>
                <w:rFonts w:ascii="Times New Roman" w:hAnsi="Times New Roman"/>
                <w:sz w:val="24"/>
              </w:rPr>
            </w:pPr>
          </w:p>
        </w:tc>
      </w:tr>
      <w:tr w:rsidR="008E2794" w:rsidTr="008E27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Экскурсия в зимний сад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12.12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94" w:rsidRDefault="008E2794">
            <w:pPr>
              <w:rPr>
                <w:rFonts w:ascii="Times New Roman" w:hAnsi="Times New Roman"/>
                <w:sz w:val="24"/>
              </w:rPr>
            </w:pPr>
          </w:p>
        </w:tc>
      </w:tr>
      <w:tr w:rsidR="008E2794" w:rsidTr="008E2794">
        <w:trPr>
          <w:trHeight w:val="29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Зимняя сказка.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19.12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94" w:rsidRDefault="008E2794">
            <w:pPr>
              <w:rPr>
                <w:rFonts w:ascii="Times New Roman" w:hAnsi="Times New Roman"/>
                <w:sz w:val="24"/>
              </w:rPr>
            </w:pPr>
          </w:p>
        </w:tc>
      </w:tr>
      <w:tr w:rsidR="008E2794" w:rsidTr="008E27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Зимние изменения в природе.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26.12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94" w:rsidRDefault="008E2794">
            <w:pPr>
              <w:rPr>
                <w:rFonts w:ascii="Times New Roman" w:hAnsi="Times New Roman"/>
                <w:sz w:val="24"/>
              </w:rPr>
            </w:pPr>
          </w:p>
        </w:tc>
      </w:tr>
      <w:tr w:rsidR="008E2794" w:rsidTr="008E27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Жизнь животных зимой.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94" w:rsidRDefault="008E2794">
            <w:pPr>
              <w:rPr>
                <w:rFonts w:ascii="Times New Roman" w:hAnsi="Times New Roman"/>
                <w:sz w:val="24"/>
              </w:rPr>
            </w:pPr>
          </w:p>
        </w:tc>
      </w:tr>
      <w:tr w:rsidR="008E2794" w:rsidTr="008E2794">
        <w:trPr>
          <w:trHeight w:val="27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Живой уголок.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23.01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94" w:rsidRDefault="008E2794">
            <w:pPr>
              <w:rPr>
                <w:rFonts w:ascii="Times New Roman" w:hAnsi="Times New Roman"/>
                <w:sz w:val="24"/>
              </w:rPr>
            </w:pPr>
          </w:p>
        </w:tc>
      </w:tr>
      <w:tr w:rsidR="008E2794" w:rsidTr="008E27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Занятия людей зимой.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30.01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94" w:rsidRDefault="008E2794">
            <w:pPr>
              <w:rPr>
                <w:rFonts w:ascii="Times New Roman" w:hAnsi="Times New Roman"/>
                <w:sz w:val="24"/>
              </w:rPr>
            </w:pPr>
          </w:p>
        </w:tc>
      </w:tr>
      <w:tr w:rsidR="008E2794" w:rsidTr="008E2794">
        <w:trPr>
          <w:trHeight w:val="28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Весна. Весенние месяцы.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6.02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94" w:rsidRDefault="008E2794">
            <w:pPr>
              <w:rPr>
                <w:rFonts w:ascii="Times New Roman" w:hAnsi="Times New Roman"/>
                <w:sz w:val="24"/>
              </w:rPr>
            </w:pPr>
          </w:p>
        </w:tc>
      </w:tr>
      <w:tr w:rsidR="008E2794" w:rsidTr="008E27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Экскурсия. Весенние изменения в природе.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13.02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94" w:rsidRDefault="008E2794">
            <w:pPr>
              <w:rPr>
                <w:rFonts w:ascii="Times New Roman" w:hAnsi="Times New Roman"/>
                <w:sz w:val="24"/>
              </w:rPr>
            </w:pPr>
          </w:p>
        </w:tc>
      </w:tr>
      <w:tr w:rsidR="008E2794" w:rsidTr="008E2794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Растения весной.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27.02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94" w:rsidRDefault="008E2794">
            <w:pPr>
              <w:rPr>
                <w:rFonts w:ascii="Times New Roman" w:hAnsi="Times New Roman"/>
                <w:sz w:val="24"/>
              </w:rPr>
            </w:pPr>
          </w:p>
        </w:tc>
      </w:tr>
      <w:tr w:rsidR="008E2794" w:rsidTr="008E2794">
        <w:trPr>
          <w:trHeight w:val="2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Жизнь животных весной.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5.03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94" w:rsidRDefault="008E2794">
            <w:pPr>
              <w:rPr>
                <w:rFonts w:ascii="Times New Roman" w:hAnsi="Times New Roman"/>
                <w:sz w:val="24"/>
              </w:rPr>
            </w:pPr>
          </w:p>
        </w:tc>
      </w:tr>
      <w:tr w:rsidR="008E2794" w:rsidTr="008E2794">
        <w:trPr>
          <w:trHeight w:val="27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Занятия людей весной.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12.03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94" w:rsidRDefault="008E2794">
            <w:pPr>
              <w:rPr>
                <w:rFonts w:ascii="Times New Roman" w:hAnsi="Times New Roman"/>
                <w:sz w:val="24"/>
              </w:rPr>
            </w:pPr>
          </w:p>
        </w:tc>
      </w:tr>
      <w:tr w:rsidR="008E2794" w:rsidTr="008E2794">
        <w:trPr>
          <w:trHeight w:val="27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Экскурсия в сад.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19.03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94" w:rsidRDefault="008E2794">
            <w:pPr>
              <w:rPr>
                <w:rFonts w:ascii="Times New Roman" w:hAnsi="Times New Roman"/>
                <w:sz w:val="24"/>
              </w:rPr>
            </w:pPr>
          </w:p>
        </w:tc>
      </w:tr>
      <w:tr w:rsidR="008E2794" w:rsidTr="008E2794">
        <w:trPr>
          <w:trHeight w:val="26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Летние изменения в природе.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2.04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94" w:rsidRDefault="008E2794">
            <w:pPr>
              <w:rPr>
                <w:rFonts w:ascii="Times New Roman" w:hAnsi="Times New Roman"/>
                <w:sz w:val="24"/>
              </w:rPr>
            </w:pPr>
          </w:p>
        </w:tc>
      </w:tr>
      <w:tr w:rsidR="008E2794" w:rsidTr="008E27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Что растёт на лугу?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9.04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94" w:rsidRDefault="008E2794">
            <w:pPr>
              <w:rPr>
                <w:rFonts w:ascii="Times New Roman" w:hAnsi="Times New Roman"/>
                <w:sz w:val="24"/>
              </w:rPr>
            </w:pPr>
          </w:p>
        </w:tc>
      </w:tr>
      <w:tr w:rsidR="008E2794" w:rsidTr="008E27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Экскурсия на водоём Что растёт у водоёма?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94" w:rsidRDefault="008E2794">
            <w:pPr>
              <w:rPr>
                <w:rFonts w:ascii="Times New Roman" w:hAnsi="Times New Roman"/>
                <w:sz w:val="24"/>
              </w:rPr>
            </w:pPr>
          </w:p>
        </w:tc>
      </w:tr>
      <w:tr w:rsidR="008E2794" w:rsidTr="008E27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Беседа « Как вести себя на водоёме»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23.04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94" w:rsidRDefault="008E2794">
            <w:pPr>
              <w:rPr>
                <w:rFonts w:ascii="Times New Roman" w:hAnsi="Times New Roman"/>
                <w:sz w:val="24"/>
              </w:rPr>
            </w:pPr>
          </w:p>
        </w:tc>
      </w:tr>
      <w:tr w:rsidR="008E2794" w:rsidTr="008E27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Жизнь животных летом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30.04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94" w:rsidRDefault="008E2794">
            <w:pPr>
              <w:rPr>
                <w:rFonts w:ascii="Times New Roman" w:hAnsi="Times New Roman"/>
                <w:sz w:val="24"/>
              </w:rPr>
            </w:pPr>
          </w:p>
        </w:tc>
      </w:tr>
      <w:tr w:rsidR="008E2794" w:rsidTr="008E27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Занятия людей летом.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7.05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94" w:rsidRDefault="008E2794">
            <w:pPr>
              <w:rPr>
                <w:rFonts w:ascii="Times New Roman" w:hAnsi="Times New Roman"/>
                <w:sz w:val="24"/>
              </w:rPr>
            </w:pPr>
          </w:p>
        </w:tc>
      </w:tr>
      <w:tr w:rsidR="008E2794" w:rsidTr="008E27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Экскурсия в сад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14.05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94" w:rsidRDefault="008E2794">
            <w:pPr>
              <w:rPr>
                <w:rFonts w:ascii="Times New Roman" w:hAnsi="Times New Roman"/>
                <w:sz w:val="24"/>
              </w:rPr>
            </w:pPr>
          </w:p>
        </w:tc>
      </w:tr>
      <w:tr w:rsidR="008E2794" w:rsidTr="008E27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Беседа о  безопасности во время летних каникул.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794" w:rsidRDefault="008E2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21.05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94" w:rsidRDefault="008E2794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5704A2" w:rsidRDefault="005704A2"/>
    <w:p w:rsidR="00A92535" w:rsidRDefault="00A92535"/>
    <w:p w:rsidR="00FF1B7D" w:rsidRDefault="00FF1B7D"/>
    <w:p w:rsidR="00FF1B7D" w:rsidRDefault="00FF1B7D"/>
    <w:p w:rsidR="00FF1B7D" w:rsidRDefault="00FF1B7D"/>
    <w:p w:rsidR="00FF1B7D" w:rsidRDefault="00FF1B7D"/>
    <w:p w:rsidR="00FF1B7D" w:rsidRDefault="00FF1B7D"/>
    <w:p w:rsidR="00FF1B7D" w:rsidRDefault="00FF1B7D"/>
    <w:p w:rsidR="00FF1B7D" w:rsidRDefault="00FF1B7D"/>
    <w:p w:rsidR="00FF1B7D" w:rsidRDefault="00FF1B7D"/>
    <w:p w:rsidR="00FF1B7D" w:rsidRDefault="00FF1B7D"/>
    <w:p w:rsidR="00FF1B7D" w:rsidRDefault="00FF1B7D"/>
    <w:p w:rsidR="00FF1B7D" w:rsidRDefault="00FF1B7D"/>
    <w:p w:rsidR="00FF1B7D" w:rsidRDefault="00FF1B7D"/>
    <w:p w:rsidR="00FF1B7D" w:rsidRPr="00FF1B7D" w:rsidRDefault="00065BAA" w:rsidP="00FF1B7D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FFFFFF"/>
          <w:sz w:val="23"/>
          <w:szCs w:val="23"/>
          <w:bdr w:val="none" w:sz="0" w:space="0" w:color="auto" w:frame="1"/>
          <w:shd w:val="clear" w:color="auto" w:fill="F37400"/>
          <w:lang w:eastAsia="ru-RU"/>
        </w:rPr>
      </w:pPr>
      <w:r w:rsidRPr="00FF1B7D">
        <w:rPr>
          <w:rFonts w:ascii="Arial" w:eastAsia="Times New Roman" w:hAnsi="Arial" w:cs="Arial"/>
          <w:color w:val="000000"/>
          <w:sz w:val="26"/>
          <w:szCs w:val="26"/>
          <w:lang w:eastAsia="ru-RU"/>
        </w:rPr>
        <w:fldChar w:fldCharType="begin"/>
      </w:r>
      <w:r w:rsidR="00FF1B7D" w:rsidRPr="00FF1B7D">
        <w:rPr>
          <w:rFonts w:ascii="Arial" w:eastAsia="Times New Roman" w:hAnsi="Arial" w:cs="Arial"/>
          <w:color w:val="000000"/>
          <w:sz w:val="26"/>
          <w:szCs w:val="26"/>
          <w:lang w:eastAsia="ru-RU"/>
        </w:rPr>
        <w:instrText xml:space="preserve"> HYPERLINK "https://connect.ok.ru/offer?url=https%3A%2F%2Fyandex.ru%2Fturbo%3Ftext%3Dhttps%3A%2F%2Fwww.koolinar.ru%2Frecipe%2Fview%2F155869%26utm_source%3Dok_button" \t "_blank" </w:instrText>
      </w:r>
      <w:r w:rsidRPr="00FF1B7D">
        <w:rPr>
          <w:rFonts w:ascii="Arial" w:eastAsia="Times New Roman" w:hAnsi="Arial" w:cs="Arial"/>
          <w:color w:val="000000"/>
          <w:sz w:val="26"/>
          <w:szCs w:val="26"/>
          <w:lang w:eastAsia="ru-RU"/>
        </w:rPr>
        <w:fldChar w:fldCharType="separate"/>
      </w:r>
    </w:p>
    <w:p w:rsidR="008E2794" w:rsidRDefault="00065BAA" w:rsidP="008E2794">
      <w:pPr>
        <w:shd w:val="clear" w:color="auto" w:fill="FFFFFF"/>
        <w:spacing w:after="0" w:line="240" w:lineRule="auto"/>
        <w:textAlignment w:val="top"/>
      </w:pPr>
      <w:r w:rsidRPr="00FF1B7D">
        <w:rPr>
          <w:rFonts w:ascii="Arial" w:eastAsia="Times New Roman" w:hAnsi="Arial" w:cs="Arial"/>
          <w:color w:val="000000"/>
          <w:sz w:val="26"/>
          <w:szCs w:val="26"/>
          <w:lang w:eastAsia="ru-RU"/>
        </w:rPr>
        <w:fldChar w:fldCharType="end"/>
      </w:r>
    </w:p>
    <w:p w:rsidR="00FF1B7D" w:rsidRDefault="00FF1B7D" w:rsidP="00FF1B7D"/>
    <w:sectPr w:rsidR="00FF1B7D" w:rsidSect="005704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040D0"/>
    <w:multiLevelType w:val="multilevel"/>
    <w:tmpl w:val="7EA63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D67150"/>
    <w:multiLevelType w:val="hybridMultilevel"/>
    <w:tmpl w:val="51244992"/>
    <w:lvl w:ilvl="0" w:tplc="65BAFF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</w:lvl>
    <w:lvl w:ilvl="1" w:tplc="4F946CE0">
      <w:start w:val="2"/>
      <w:numFmt w:val="bullet"/>
      <w:lvlText w:val=""/>
      <w:lvlJc w:val="left"/>
      <w:pPr>
        <w:tabs>
          <w:tab w:val="num" w:pos="2358"/>
        </w:tabs>
        <w:ind w:left="2358" w:hanging="930"/>
      </w:pPr>
      <w:rPr>
        <w:rFonts w:ascii="Wingdings" w:eastAsia="Times New Roman" w:hAnsi="Wingdings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B420DD"/>
    <w:multiLevelType w:val="multilevel"/>
    <w:tmpl w:val="091E2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97E355E"/>
    <w:multiLevelType w:val="multilevel"/>
    <w:tmpl w:val="49EC5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DE87692"/>
    <w:multiLevelType w:val="hybridMultilevel"/>
    <w:tmpl w:val="686C56F2"/>
    <w:lvl w:ilvl="0" w:tplc="0914B118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</w:lvl>
    <w:lvl w:ilvl="1" w:tplc="4F946CE0">
      <w:start w:val="2"/>
      <w:numFmt w:val="bullet"/>
      <w:lvlText w:val=""/>
      <w:lvlJc w:val="left"/>
      <w:pPr>
        <w:tabs>
          <w:tab w:val="num" w:pos="2358"/>
        </w:tabs>
        <w:ind w:left="2358" w:hanging="930"/>
      </w:pPr>
      <w:rPr>
        <w:rFonts w:ascii="Wingdings" w:eastAsia="Times New Roman" w:hAnsi="Wingdings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4F1C"/>
    <w:rsid w:val="00065BAA"/>
    <w:rsid w:val="005704A2"/>
    <w:rsid w:val="00824F1C"/>
    <w:rsid w:val="008E2794"/>
    <w:rsid w:val="00A92535"/>
    <w:rsid w:val="00CF7A90"/>
    <w:rsid w:val="00FF1B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4A2"/>
  </w:style>
  <w:style w:type="paragraph" w:styleId="1">
    <w:name w:val="heading 1"/>
    <w:basedOn w:val="a"/>
    <w:link w:val="10"/>
    <w:uiPriority w:val="9"/>
    <w:qFormat/>
    <w:rsid w:val="00FF1B7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F1B7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4F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4F1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F1B7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F1B7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paragraph">
    <w:name w:val="paragraph"/>
    <w:basedOn w:val="a"/>
    <w:rsid w:val="00FF1B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FF1B7D"/>
    <w:rPr>
      <w:color w:val="0000FF"/>
      <w:u w:val="single"/>
    </w:rPr>
  </w:style>
  <w:style w:type="character" w:customStyle="1" w:styleId="ratingvalue">
    <w:name w:val="rating__value"/>
    <w:basedOn w:val="a0"/>
    <w:rsid w:val="00FF1B7D"/>
  </w:style>
  <w:style w:type="character" w:customStyle="1" w:styleId="ratingassessments">
    <w:name w:val="rating__assessments"/>
    <w:basedOn w:val="a0"/>
    <w:rsid w:val="00FF1B7D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FF1B7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FF1B7D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FF1B7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FF1B7D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cmnt-itemmessage">
    <w:name w:val="cmnt-item__message"/>
    <w:basedOn w:val="a0"/>
    <w:rsid w:val="00FF1B7D"/>
  </w:style>
  <w:style w:type="character" w:customStyle="1" w:styleId="turbo-social-panelbutton-full-text">
    <w:name w:val="turbo-social-panel__button-full-text"/>
    <w:basedOn w:val="a0"/>
    <w:rsid w:val="00FF1B7D"/>
  </w:style>
  <w:style w:type="character" w:customStyle="1" w:styleId="turbo-social-buttonlabel">
    <w:name w:val="turbo-social-button__label"/>
    <w:basedOn w:val="a0"/>
    <w:rsid w:val="00FF1B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3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75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74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05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838093">
                      <w:marLeft w:val="0"/>
                      <w:marRight w:val="0"/>
                      <w:marTop w:val="3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662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4023016">
                      <w:marLeft w:val="0"/>
                      <w:marRight w:val="0"/>
                      <w:marTop w:val="3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79">
                      <w:marLeft w:val="0"/>
                      <w:marRight w:val="0"/>
                      <w:marTop w:val="6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405353">
                          <w:marLeft w:val="-1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033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6349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3355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0753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2708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927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714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124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5470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6969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9266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2893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7810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55294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51845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0956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436635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515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4327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05603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5777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74607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3306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4037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630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98068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01529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2691934">
                                                          <w:marLeft w:val="0"/>
                                                          <w:marRight w:val="21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89077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27725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6275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931166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701068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692455">
                                                              <w:marLeft w:val="0"/>
                                                              <w:marRight w:val="18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29456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5590610">
                                                                  <w:marLeft w:val="0"/>
                                                                  <w:marRight w:val="15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7672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443621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24375666">
              <w:marLeft w:val="0"/>
              <w:marRight w:val="0"/>
              <w:marTop w:val="600"/>
              <w:marBottom w:val="0"/>
              <w:divBdr>
                <w:top w:val="single" w:sz="6" w:space="27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45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009604">
                      <w:marLeft w:val="-210"/>
                      <w:marRight w:val="-21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260222">
                          <w:marLeft w:val="210"/>
                          <w:marRight w:val="21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1676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86312704">
                      <w:marLeft w:val="0"/>
                      <w:marRight w:val="0"/>
                      <w:marTop w:val="3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81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6902769">
                      <w:marLeft w:val="0"/>
                      <w:marRight w:val="0"/>
                      <w:marTop w:val="3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379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8709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54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68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503517">
                      <w:marLeft w:val="0"/>
                      <w:marRight w:val="0"/>
                      <w:marTop w:val="3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7758">
                      <w:marLeft w:val="0"/>
                      <w:marRight w:val="0"/>
                      <w:marTop w:val="6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314434">
                      <w:marLeft w:val="0"/>
                      <w:marRight w:val="0"/>
                      <w:marTop w:val="6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6989">
                          <w:marLeft w:val="-1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016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628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1806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532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2559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26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9237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659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3084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9187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006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58968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59986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1433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404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48831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628181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4091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6186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3495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34136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4975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6027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509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68333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8127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0241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8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553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10</Pages>
  <Words>2077</Words>
  <Characters>11839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kichkin</dc:creator>
  <cp:keywords/>
  <dc:description/>
  <cp:lastModifiedBy>kichkin</cp:lastModifiedBy>
  <cp:revision>5</cp:revision>
  <cp:lastPrinted>2020-02-07T07:33:00Z</cp:lastPrinted>
  <dcterms:created xsi:type="dcterms:W3CDTF">2020-02-07T07:32:00Z</dcterms:created>
  <dcterms:modified xsi:type="dcterms:W3CDTF">2020-03-12T08:33:00Z</dcterms:modified>
</cp:coreProperties>
</file>